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7BC" w:rsidRPr="000116D4" w:rsidRDefault="00B517BC" w:rsidP="00011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6D4">
        <w:rPr>
          <w:rFonts w:ascii="Times New Roman" w:hAnsi="Times New Roman" w:cs="Times New Roman"/>
          <w:b/>
          <w:sz w:val="28"/>
          <w:szCs w:val="28"/>
        </w:rPr>
        <w:t>Письменное описание урока/занятия:</w:t>
      </w:r>
    </w:p>
    <w:p w:rsidR="00B517BC" w:rsidRPr="000116D4" w:rsidRDefault="00B517BC" w:rsidP="00B517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16D4">
        <w:rPr>
          <w:rFonts w:ascii="Times New Roman" w:hAnsi="Times New Roman" w:cs="Times New Roman"/>
          <w:b/>
          <w:i/>
          <w:sz w:val="28"/>
          <w:szCs w:val="28"/>
        </w:rPr>
        <w:t>Вводная часть:</w:t>
      </w:r>
    </w:p>
    <w:p w:rsidR="00B517BC" w:rsidRPr="000116D4" w:rsidRDefault="00493A6B" w:rsidP="00B517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6D4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0116D4">
        <w:rPr>
          <w:rFonts w:ascii="Times New Roman" w:hAnsi="Times New Roman" w:cs="Times New Roman"/>
          <w:sz w:val="24"/>
          <w:szCs w:val="24"/>
        </w:rPr>
        <w:t>Локшинская</w:t>
      </w:r>
      <w:proofErr w:type="spellEnd"/>
      <w:r w:rsidRPr="000116D4">
        <w:rPr>
          <w:rFonts w:ascii="Times New Roman" w:hAnsi="Times New Roman" w:cs="Times New Roman"/>
          <w:sz w:val="24"/>
          <w:szCs w:val="24"/>
        </w:rPr>
        <w:t xml:space="preserve"> СОШ».</w:t>
      </w:r>
    </w:p>
    <w:p w:rsidR="00B517BC" w:rsidRPr="000116D4" w:rsidRDefault="00493A6B" w:rsidP="00B517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16D4">
        <w:rPr>
          <w:rFonts w:ascii="Times New Roman" w:hAnsi="Times New Roman" w:cs="Times New Roman"/>
          <w:sz w:val="24"/>
          <w:szCs w:val="24"/>
        </w:rPr>
        <w:t>Мальковский</w:t>
      </w:r>
      <w:proofErr w:type="spellEnd"/>
      <w:r w:rsidRPr="000116D4">
        <w:rPr>
          <w:rFonts w:ascii="Times New Roman" w:hAnsi="Times New Roman" w:cs="Times New Roman"/>
          <w:sz w:val="24"/>
          <w:szCs w:val="24"/>
        </w:rPr>
        <w:t xml:space="preserve"> Юрий Владимирович учитель технологии, </w:t>
      </w:r>
      <w:proofErr w:type="spellStart"/>
      <w:r w:rsidRPr="000116D4">
        <w:rPr>
          <w:rFonts w:ascii="Times New Roman" w:hAnsi="Times New Roman" w:cs="Times New Roman"/>
          <w:sz w:val="24"/>
          <w:szCs w:val="24"/>
        </w:rPr>
        <w:t>Турцук</w:t>
      </w:r>
      <w:proofErr w:type="spellEnd"/>
      <w:r w:rsidRPr="000116D4">
        <w:rPr>
          <w:rFonts w:ascii="Times New Roman" w:hAnsi="Times New Roman" w:cs="Times New Roman"/>
          <w:sz w:val="24"/>
          <w:szCs w:val="24"/>
        </w:rPr>
        <w:t xml:space="preserve"> Анастасия Александровна учитель физики.</w:t>
      </w:r>
    </w:p>
    <w:p w:rsidR="00493A6B" w:rsidRPr="000116D4" w:rsidRDefault="00493A6B" w:rsidP="00493A6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sz w:val="24"/>
          <w:szCs w:val="24"/>
        </w:rPr>
        <w:t>«Породы дерева для проектного изделия и их физико-механические свойства»</w:t>
      </w:r>
      <w:r w:rsidRPr="000116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17BC" w:rsidRPr="000116D4" w:rsidRDefault="00493A6B" w:rsidP="00B517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6D4">
        <w:rPr>
          <w:rFonts w:ascii="Times New Roman" w:hAnsi="Times New Roman" w:cs="Times New Roman"/>
          <w:sz w:val="24"/>
          <w:szCs w:val="24"/>
        </w:rPr>
        <w:t>Урок-исследование.</w:t>
      </w:r>
    </w:p>
    <w:p w:rsidR="00B517BC" w:rsidRPr="000116D4" w:rsidRDefault="00493A6B" w:rsidP="00B517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6D4">
        <w:rPr>
          <w:rFonts w:ascii="Times New Roman" w:hAnsi="Times New Roman" w:cs="Times New Roman"/>
          <w:sz w:val="24"/>
          <w:szCs w:val="24"/>
        </w:rPr>
        <w:t>9</w:t>
      </w:r>
    </w:p>
    <w:p w:rsidR="00B517BC" w:rsidRPr="000116D4" w:rsidRDefault="00493A6B" w:rsidP="00B517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6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применение полученных знаний на практике</w:t>
      </w:r>
    </w:p>
    <w:p w:rsidR="00493A6B" w:rsidRPr="000116D4" w:rsidRDefault="00493A6B" w:rsidP="00B517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6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постановка проблемы, обсуждение условий и методов её решения, планирование и проведение эксперимента, </w:t>
      </w:r>
      <w:r w:rsidRPr="000116D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анализ</w:t>
      </w:r>
      <w:r w:rsidRPr="000116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 обобщение полученных результатов, выводы и обмен информацией.</w:t>
      </w:r>
    </w:p>
    <w:p w:rsidR="00493A6B" w:rsidRPr="000116D4" w:rsidRDefault="00493A6B" w:rsidP="00493A6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sz w:val="24"/>
          <w:szCs w:val="24"/>
        </w:rPr>
        <w:t>Провести исследование предложенных образцов пород деревьев на их физико-механические свойства и определить, в каких изделиях могут использоваться предложенные образцы.</w:t>
      </w:r>
    </w:p>
    <w:p w:rsidR="00493A6B" w:rsidRPr="000116D4" w:rsidRDefault="00493A6B" w:rsidP="00493A6B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b/>
          <w:iCs/>
          <w:sz w:val="24"/>
          <w:szCs w:val="24"/>
        </w:rPr>
        <w:t>образовательные:</w:t>
      </w:r>
    </w:p>
    <w:p w:rsidR="00493A6B" w:rsidRPr="000116D4" w:rsidRDefault="00493A6B" w:rsidP="00493A6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sz w:val="24"/>
          <w:szCs w:val="24"/>
        </w:rPr>
        <w:t>углубить знания учащихся о классификации пород деревьев;</w:t>
      </w:r>
    </w:p>
    <w:p w:rsidR="00493A6B" w:rsidRPr="000116D4" w:rsidRDefault="00493A6B" w:rsidP="00493A6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sz w:val="24"/>
          <w:szCs w:val="24"/>
        </w:rPr>
        <w:t>закрепить умения и навыки определения физико-механических свойств пород деревьев;</w:t>
      </w:r>
    </w:p>
    <w:p w:rsidR="00493A6B" w:rsidRPr="000116D4" w:rsidRDefault="00493A6B" w:rsidP="00493A6B">
      <w:pPr>
        <w:pStyle w:val="a3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b/>
          <w:sz w:val="24"/>
          <w:szCs w:val="24"/>
        </w:rPr>
        <w:t>развивающие:</w:t>
      </w:r>
    </w:p>
    <w:p w:rsidR="00493A6B" w:rsidRPr="000116D4" w:rsidRDefault="00493A6B" w:rsidP="00493A6B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sz w:val="24"/>
          <w:szCs w:val="24"/>
        </w:rPr>
        <w:t>развивать технологическое мышление, внимание, наблюдательность, умение применять свой жизненный опыт на уроке, умение обобщать и делать выводы;</w:t>
      </w:r>
    </w:p>
    <w:p w:rsidR="00493A6B" w:rsidRPr="000116D4" w:rsidRDefault="00493A6B" w:rsidP="00493A6B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sz w:val="24"/>
          <w:szCs w:val="24"/>
        </w:rPr>
        <w:t>развивать умение переносить знания из одной предметной области в другую;</w:t>
      </w:r>
    </w:p>
    <w:p w:rsidR="00493A6B" w:rsidRPr="000116D4" w:rsidRDefault="00493A6B" w:rsidP="00493A6B">
      <w:pPr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b/>
          <w:sz w:val="24"/>
          <w:szCs w:val="24"/>
        </w:rPr>
        <w:t>воспитательные:</w:t>
      </w:r>
    </w:p>
    <w:p w:rsidR="00493A6B" w:rsidRPr="000116D4" w:rsidRDefault="00493A6B" w:rsidP="00493A6B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116D4">
        <w:rPr>
          <w:rFonts w:ascii="Times New Roman" w:eastAsia="Times New Roman" w:hAnsi="Times New Roman" w:cs="Times New Roman"/>
          <w:sz w:val="24"/>
          <w:szCs w:val="24"/>
        </w:rPr>
        <w:t>формировать культуру общения, аккуратность при выполнении работ, чувство ответственности за результаты своего труда, интерес к учебным предметам.</w:t>
      </w:r>
    </w:p>
    <w:p w:rsidR="00B517BC" w:rsidRPr="000116D4" w:rsidRDefault="00F45454" w:rsidP="00B517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6D4">
        <w:rPr>
          <w:rFonts w:ascii="Times New Roman" w:hAnsi="Times New Roman" w:cs="Times New Roman"/>
          <w:sz w:val="24"/>
          <w:szCs w:val="24"/>
        </w:rPr>
        <w:t>Таблица «Результаты опытов», рисунок выбранного изделия.</w:t>
      </w:r>
    </w:p>
    <w:p w:rsidR="000116D4" w:rsidRDefault="000116D4" w:rsidP="00B517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517BC" w:rsidRPr="000116D4" w:rsidRDefault="00B517BC" w:rsidP="00B517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16D4">
        <w:rPr>
          <w:rFonts w:ascii="Times New Roman" w:hAnsi="Times New Roman" w:cs="Times New Roman"/>
          <w:b/>
          <w:i/>
          <w:sz w:val="28"/>
          <w:szCs w:val="28"/>
        </w:rPr>
        <w:t>Основная часть:</w:t>
      </w:r>
    </w:p>
    <w:p w:rsidR="00B517BC" w:rsidRPr="00F45454" w:rsidRDefault="00B517BC" w:rsidP="000116D4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8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8"/>
        <w:gridCol w:w="3402"/>
      </w:tblGrid>
      <w:tr w:rsidR="00F45454" w:rsidRPr="004104F7" w:rsidTr="00F45454">
        <w:tc>
          <w:tcPr>
            <w:tcW w:w="5528" w:type="dxa"/>
            <w:shd w:val="clear" w:color="auto" w:fill="auto"/>
          </w:tcPr>
          <w:p w:rsidR="00F45454" w:rsidRPr="004104F7" w:rsidRDefault="00F45454" w:rsidP="006817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Деятельность преподавателя</w:t>
            </w:r>
          </w:p>
        </w:tc>
        <w:tc>
          <w:tcPr>
            <w:tcW w:w="3402" w:type="dxa"/>
            <w:shd w:val="clear" w:color="auto" w:fill="auto"/>
          </w:tcPr>
          <w:p w:rsidR="00F45454" w:rsidRPr="004104F7" w:rsidRDefault="00F45454" w:rsidP="006817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Деятельность </w:t>
            </w:r>
            <w:proofErr w:type="gramStart"/>
            <w:r w:rsidRPr="004104F7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</w:tr>
      <w:tr w:rsidR="00F45454" w:rsidRPr="004104F7" w:rsidTr="00F45454">
        <w:tc>
          <w:tcPr>
            <w:tcW w:w="5528" w:type="dxa"/>
            <w:shd w:val="clear" w:color="auto" w:fill="auto"/>
          </w:tcPr>
          <w:p w:rsidR="00F45454" w:rsidRPr="004104F7" w:rsidRDefault="00F45454" w:rsidP="00F45454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    Преподаватель приветствует  </w:t>
            </w:r>
            <w:proofErr w:type="gramStart"/>
            <w:r w:rsidRPr="004104F7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 w:rsidRPr="004104F7">
              <w:rPr>
                <w:rFonts w:ascii="Times New Roman" w:hAnsi="Times New Roman" w:cs="Times New Roman"/>
                <w:i/>
                <w:sz w:val="24"/>
              </w:rPr>
              <w:t xml:space="preserve">     </w:t>
            </w:r>
          </w:p>
        </w:tc>
        <w:tc>
          <w:tcPr>
            <w:tcW w:w="3402" w:type="dxa"/>
            <w:shd w:val="clear" w:color="auto" w:fill="auto"/>
          </w:tcPr>
          <w:p w:rsidR="00F45454" w:rsidRPr="004104F7" w:rsidRDefault="00F45454" w:rsidP="00F45454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104F7">
              <w:rPr>
                <w:rFonts w:ascii="Times New Roman" w:hAnsi="Times New Roman" w:cs="Times New Roman"/>
                <w:sz w:val="24"/>
              </w:rPr>
              <w:t>Обучающиеся</w:t>
            </w:r>
            <w:proofErr w:type="gramEnd"/>
            <w:r w:rsidRPr="004104F7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104F7">
              <w:rPr>
                <w:rFonts w:ascii="Times New Roman" w:hAnsi="Times New Roman" w:cs="Times New Roman"/>
                <w:sz w:val="24"/>
              </w:rPr>
              <w:t>приветствуют преподавателей</w:t>
            </w:r>
          </w:p>
        </w:tc>
      </w:tr>
      <w:tr w:rsidR="000116D4" w:rsidRPr="004104F7" w:rsidTr="00F45454">
        <w:tc>
          <w:tcPr>
            <w:tcW w:w="5528" w:type="dxa"/>
            <w:shd w:val="clear" w:color="auto" w:fill="auto"/>
          </w:tcPr>
          <w:p w:rsidR="000116D4" w:rsidRPr="004104F7" w:rsidRDefault="000116D4" w:rsidP="00011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      Преподаватель задает проблемные вопросы, с помощью которых подводит  обучающихся к </w:t>
            </w:r>
            <w:r w:rsidRPr="004104F7">
              <w:rPr>
                <w:rFonts w:ascii="Times New Roman" w:hAnsi="Times New Roman" w:cs="Times New Roman"/>
                <w:sz w:val="24"/>
              </w:rPr>
              <w:t>мотивации исследовательской работы.</w:t>
            </w:r>
            <w:r w:rsidRPr="00410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Отвечали на вопросы</w:t>
            </w:r>
          </w:p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116D4" w:rsidRPr="004104F7" w:rsidTr="00F45454">
        <w:tc>
          <w:tcPr>
            <w:tcW w:w="5528" w:type="dxa"/>
            <w:shd w:val="clear" w:color="auto" w:fill="auto"/>
          </w:tcPr>
          <w:p w:rsidR="000116D4" w:rsidRPr="004104F7" w:rsidRDefault="000116D4" w:rsidP="006817FA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Наблюдали за ходом исследования.</w:t>
            </w:r>
          </w:p>
        </w:tc>
        <w:tc>
          <w:tcPr>
            <w:tcW w:w="3402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Проводили исследование, оформили результаты исследования в таблицу и рисунок</w:t>
            </w:r>
          </w:p>
        </w:tc>
      </w:tr>
      <w:tr w:rsidR="000116D4" w:rsidRPr="004104F7" w:rsidTr="00F45454">
        <w:tc>
          <w:tcPr>
            <w:tcW w:w="5528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Задавали вопросы</w:t>
            </w:r>
          </w:p>
        </w:tc>
        <w:tc>
          <w:tcPr>
            <w:tcW w:w="3402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Защищали свою работу.</w:t>
            </w:r>
          </w:p>
        </w:tc>
      </w:tr>
      <w:tr w:rsidR="000116D4" w:rsidRPr="004104F7" w:rsidTr="00F45454">
        <w:tc>
          <w:tcPr>
            <w:tcW w:w="5528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lastRenderedPageBreak/>
              <w:t xml:space="preserve">     Способствует мотивированному выполнению домашнего задания, проводит инструктаж по его выполнению.</w:t>
            </w:r>
          </w:p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     Домашнее  задание: составить конспект по теме (приложение 8), по сборнику задач (составитель Г.Н. Степанова) по выбору № 819, 822 или № 831, 832. По желанию - подготовить творческое задание «Создание материалов с заданными техническими свойствами»</w:t>
            </w:r>
          </w:p>
        </w:tc>
        <w:tc>
          <w:tcPr>
            <w:tcW w:w="3402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Записывают домашнее задание. При необходимости задают вопросы.</w:t>
            </w:r>
          </w:p>
        </w:tc>
      </w:tr>
      <w:tr w:rsidR="000116D4" w:rsidRPr="004104F7" w:rsidTr="00F45454">
        <w:trPr>
          <w:trHeight w:val="276"/>
        </w:trPr>
        <w:tc>
          <w:tcPr>
            <w:tcW w:w="5528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Уточняет, достигли ли целей, которые ставили в начале урока. Акцентирует  внимание на конечных результатах учебной деятельности на уроке</w:t>
            </w:r>
          </w:p>
          <w:p w:rsidR="000116D4" w:rsidRPr="004104F7" w:rsidRDefault="000116D4" w:rsidP="006817F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</w:tc>
        <w:tc>
          <w:tcPr>
            <w:tcW w:w="3402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Отвечают на вопросы и делают вывод о достижении поставленных целей, выполнении плана урока. </w:t>
            </w:r>
          </w:p>
        </w:tc>
      </w:tr>
      <w:tr w:rsidR="000116D4" w:rsidRPr="004104F7" w:rsidTr="00F45454">
        <w:tc>
          <w:tcPr>
            <w:tcW w:w="5528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     Организует самооценку учебной деятельности.</w:t>
            </w:r>
          </w:p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Благодарит за активную и плодотворную работу, отмечает успешность овладения новыми знаниями и способами деятельности.  </w:t>
            </w:r>
          </w:p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>Преподаватель стимулирует обучающихся к открытости в осмыслении действий и самооценки.</w:t>
            </w:r>
          </w:p>
        </w:tc>
        <w:tc>
          <w:tcPr>
            <w:tcW w:w="3402" w:type="dxa"/>
            <w:shd w:val="clear" w:color="auto" w:fill="auto"/>
          </w:tcPr>
          <w:p w:rsidR="000116D4" w:rsidRPr="004104F7" w:rsidRDefault="000116D4" w:rsidP="006817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04F7">
              <w:rPr>
                <w:rFonts w:ascii="Times New Roman" w:hAnsi="Times New Roman" w:cs="Times New Roman"/>
                <w:sz w:val="24"/>
              </w:rPr>
              <w:t xml:space="preserve">Осуществляют самооценку своей деятельности. </w:t>
            </w:r>
          </w:p>
        </w:tc>
      </w:tr>
    </w:tbl>
    <w:p w:rsidR="004104F7" w:rsidRDefault="004104F7" w:rsidP="00B517BC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517BC" w:rsidRDefault="00B517BC" w:rsidP="00B517BC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04F7">
        <w:rPr>
          <w:rFonts w:ascii="Times New Roman" w:hAnsi="Times New Roman" w:cs="Times New Roman"/>
          <w:b/>
          <w:i/>
          <w:sz w:val="28"/>
          <w:szCs w:val="28"/>
        </w:rPr>
        <w:t>Рефлексивная часть:</w:t>
      </w:r>
    </w:p>
    <w:p w:rsidR="00E140E4" w:rsidRPr="00E140E4" w:rsidRDefault="00E140E4" w:rsidP="00E14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0E4">
        <w:rPr>
          <w:rFonts w:ascii="Times New Roman" w:hAnsi="Times New Roman" w:cs="Times New Roman"/>
          <w:sz w:val="24"/>
          <w:szCs w:val="24"/>
        </w:rPr>
        <w:t>       Структура урока соответствует типу урока и его дидактическим задачам.</w:t>
      </w:r>
    </w:p>
    <w:p w:rsidR="00E140E4" w:rsidRPr="00E140E4" w:rsidRDefault="00E140E4" w:rsidP="00E14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0E4">
        <w:rPr>
          <w:rFonts w:ascii="Times New Roman" w:hAnsi="Times New Roman" w:cs="Times New Roman"/>
          <w:sz w:val="24"/>
          <w:szCs w:val="24"/>
        </w:rPr>
        <w:t>На уроке были использованы следующие методы обучения:</w:t>
      </w:r>
    </w:p>
    <w:p w:rsidR="00E140E4" w:rsidRPr="00E140E4" w:rsidRDefault="00E140E4" w:rsidP="00E14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0E4">
        <w:rPr>
          <w:rFonts w:ascii="Times New Roman" w:hAnsi="Times New Roman" w:cs="Times New Roman"/>
          <w:sz w:val="24"/>
          <w:szCs w:val="24"/>
        </w:rPr>
        <w:t>- </w:t>
      </w:r>
      <w:proofErr w:type="gramStart"/>
      <w:r w:rsidRPr="00E140E4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E140E4">
        <w:rPr>
          <w:rFonts w:ascii="Times New Roman" w:hAnsi="Times New Roman" w:cs="Times New Roman"/>
          <w:sz w:val="24"/>
          <w:szCs w:val="24"/>
        </w:rPr>
        <w:t> (беседа с учащимися);</w:t>
      </w:r>
    </w:p>
    <w:p w:rsidR="00E140E4" w:rsidRPr="00E140E4" w:rsidRDefault="00E140E4" w:rsidP="00E14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0E4">
        <w:rPr>
          <w:rFonts w:ascii="Times New Roman" w:hAnsi="Times New Roman" w:cs="Times New Roman"/>
          <w:sz w:val="24"/>
          <w:szCs w:val="24"/>
        </w:rPr>
        <w:t>- </w:t>
      </w:r>
      <w:proofErr w:type="gramStart"/>
      <w:r w:rsidRPr="00E140E4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E140E4">
        <w:rPr>
          <w:rFonts w:ascii="Times New Roman" w:hAnsi="Times New Roman" w:cs="Times New Roman"/>
          <w:sz w:val="24"/>
          <w:szCs w:val="24"/>
        </w:rPr>
        <w:t> (исследовательская работа). </w:t>
      </w:r>
    </w:p>
    <w:p w:rsidR="00E140E4" w:rsidRPr="00E140E4" w:rsidRDefault="00E140E4" w:rsidP="00E14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0E4">
        <w:rPr>
          <w:rFonts w:ascii="Times New Roman" w:hAnsi="Times New Roman" w:cs="Times New Roman"/>
          <w:sz w:val="24"/>
          <w:szCs w:val="24"/>
        </w:rPr>
        <w:t xml:space="preserve">Урок   начался   с   организационного   момента,   задача   которого   подготовить учащихся   к   работе   на   уроке.  Этот   этап,  хотя,  и   был  непродолжительным, позволил быстро включить учащихся в ход урока, активизировать внимание.      </w:t>
      </w:r>
      <w:r>
        <w:rPr>
          <w:rFonts w:ascii="Times New Roman" w:hAnsi="Times New Roman" w:cs="Times New Roman"/>
          <w:sz w:val="24"/>
          <w:szCs w:val="24"/>
        </w:rPr>
        <w:t xml:space="preserve">Этапы </w:t>
      </w:r>
      <w:r w:rsidRPr="00E140E4">
        <w:rPr>
          <w:rFonts w:ascii="Times New Roman" w:hAnsi="Times New Roman" w:cs="Times New Roman"/>
          <w:sz w:val="24"/>
          <w:szCs w:val="24"/>
        </w:rPr>
        <w:t>урока  были  тесно  взаимосвязаны  между  собой,  чередовались различные   ви</w:t>
      </w:r>
      <w:bookmarkStart w:id="0" w:name="_GoBack"/>
      <w:r w:rsidRPr="00E140E4">
        <w:rPr>
          <w:rFonts w:ascii="Times New Roman" w:hAnsi="Times New Roman" w:cs="Times New Roman"/>
          <w:sz w:val="24"/>
          <w:szCs w:val="24"/>
        </w:rPr>
        <w:t>д</w:t>
      </w:r>
      <w:bookmarkEnd w:id="0"/>
      <w:r w:rsidRPr="00E140E4">
        <w:rPr>
          <w:rFonts w:ascii="Times New Roman" w:hAnsi="Times New Roman" w:cs="Times New Roman"/>
          <w:sz w:val="24"/>
          <w:szCs w:val="24"/>
        </w:rPr>
        <w:t>ы   деятельности.   Умственные   действия   опирались   и подкреплялись </w:t>
      </w:r>
      <w:proofErr w:type="gramStart"/>
      <w:r w:rsidRPr="00E140E4">
        <w:rPr>
          <w:rFonts w:ascii="Times New Roman" w:hAnsi="Times New Roman" w:cs="Times New Roman"/>
          <w:sz w:val="24"/>
          <w:szCs w:val="24"/>
        </w:rPr>
        <w:t>практическими</w:t>
      </w:r>
      <w:proofErr w:type="gramEnd"/>
      <w:r w:rsidRPr="00E140E4">
        <w:rPr>
          <w:rFonts w:ascii="Times New Roman" w:hAnsi="Times New Roman" w:cs="Times New Roman"/>
          <w:sz w:val="24"/>
          <w:szCs w:val="24"/>
        </w:rPr>
        <w:t xml:space="preserve">. Для каждого ученика была создана ситуация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140E4">
        <w:rPr>
          <w:rFonts w:ascii="Times New Roman" w:hAnsi="Times New Roman" w:cs="Times New Roman"/>
          <w:sz w:val="24"/>
          <w:szCs w:val="24"/>
        </w:rPr>
        <w:t>спеха,  что  также  способствовало повышению мотивации и  поддержанию познавательного  интереса  к  учению.  На   всех   этапах  урока   ученики  были вовлечены   в   активную   мыслительную   и   практическую   деятельность исследовательского   характера.   Выбранные мною формы и методы обучения</w:t>
      </w:r>
      <w:r>
        <w:rPr>
          <w:rFonts w:ascii="Times New Roman" w:hAnsi="Times New Roman" w:cs="Times New Roman"/>
          <w:sz w:val="24"/>
          <w:szCs w:val="24"/>
        </w:rPr>
        <w:t> способствовали созданию н</w:t>
      </w:r>
      <w:r w:rsidRPr="00E140E4">
        <w:rPr>
          <w:rFonts w:ascii="Times New Roman" w:hAnsi="Times New Roman" w:cs="Times New Roman"/>
          <w:sz w:val="24"/>
          <w:szCs w:val="24"/>
        </w:rPr>
        <w:t xml:space="preserve">а уроке положительной психологической атмосферы. Общение школьников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140E4">
        <w:rPr>
          <w:rFonts w:ascii="Times New Roman" w:hAnsi="Times New Roman" w:cs="Times New Roman"/>
          <w:sz w:val="24"/>
          <w:szCs w:val="24"/>
        </w:rPr>
        <w:t> учителя доброжелательное, доверительное.</w:t>
      </w:r>
    </w:p>
    <w:p w:rsidR="00E140E4" w:rsidRPr="00E140E4" w:rsidRDefault="00E140E4" w:rsidP="00E14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0E4">
        <w:rPr>
          <w:rFonts w:ascii="Times New Roman" w:hAnsi="Times New Roman" w:cs="Times New Roman"/>
          <w:sz w:val="24"/>
          <w:szCs w:val="24"/>
        </w:rPr>
        <w:t xml:space="preserve">По моему мнению, урок прошел успешно, на высоком эмоциональном уровне: и учащиеся, и учитель получили огромное удовольствие от общения, реализованы все поставленные цели и задачи урока.   </w:t>
      </w:r>
    </w:p>
    <w:p w:rsidR="00E140E4" w:rsidRPr="004104F7" w:rsidRDefault="00E140E4" w:rsidP="00B517BC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140E4" w:rsidRPr="00410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09D0"/>
    <w:multiLevelType w:val="hybridMultilevel"/>
    <w:tmpl w:val="386E5790"/>
    <w:lvl w:ilvl="0" w:tplc="D0664F2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9B12C4"/>
    <w:multiLevelType w:val="hybridMultilevel"/>
    <w:tmpl w:val="604227AC"/>
    <w:lvl w:ilvl="0" w:tplc="D0664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7E3A08"/>
    <w:multiLevelType w:val="hybridMultilevel"/>
    <w:tmpl w:val="C6C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813B61"/>
    <w:multiLevelType w:val="hybridMultilevel"/>
    <w:tmpl w:val="73422588"/>
    <w:lvl w:ilvl="0" w:tplc="D0664F2A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BC"/>
    <w:rsid w:val="000116D4"/>
    <w:rsid w:val="004104F7"/>
    <w:rsid w:val="00493A6B"/>
    <w:rsid w:val="006633DC"/>
    <w:rsid w:val="00994769"/>
    <w:rsid w:val="00B517BC"/>
    <w:rsid w:val="00E140E4"/>
    <w:rsid w:val="00F4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7BC"/>
    <w:pPr>
      <w:ind w:left="720"/>
      <w:contextualSpacing/>
    </w:pPr>
  </w:style>
  <w:style w:type="paragraph" w:styleId="a4">
    <w:name w:val="No Spacing"/>
    <w:uiPriority w:val="1"/>
    <w:qFormat/>
    <w:rsid w:val="00F4545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4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45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7BC"/>
    <w:pPr>
      <w:ind w:left="720"/>
      <w:contextualSpacing/>
    </w:pPr>
  </w:style>
  <w:style w:type="paragraph" w:styleId="a4">
    <w:name w:val="No Spacing"/>
    <w:uiPriority w:val="1"/>
    <w:qFormat/>
    <w:rsid w:val="00F4545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4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45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kom3</dc:creator>
  <cp:lastModifiedBy>kom3</cp:lastModifiedBy>
  <cp:revision>2</cp:revision>
  <dcterms:created xsi:type="dcterms:W3CDTF">2023-11-09T18:10:00Z</dcterms:created>
  <dcterms:modified xsi:type="dcterms:W3CDTF">2023-11-10T07:24:00Z</dcterms:modified>
</cp:coreProperties>
</file>