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8" w:rsidRDefault="00392F88">
      <w:pPr>
        <w:pStyle w:val="a4"/>
        <w:spacing w:before="66"/>
        <w:ind w:right="5541"/>
      </w:pPr>
      <w:r>
        <w:t>План работы с одарёнными детьми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«Локшинская СОШ»</w:t>
      </w:r>
    </w:p>
    <w:p w:rsidR="00311658" w:rsidRDefault="00392F88">
      <w:pPr>
        <w:pStyle w:val="a4"/>
      </w:pPr>
      <w:r>
        <w:t>на</w:t>
      </w:r>
      <w:r>
        <w:rPr>
          <w:spacing w:val="-1"/>
        </w:rPr>
        <w:t xml:space="preserve"> </w:t>
      </w:r>
      <w:r>
        <w:t>202</w:t>
      </w:r>
      <w:r w:rsidR="007158C2">
        <w:t>4</w:t>
      </w:r>
      <w:r>
        <w:t>-202</w:t>
      </w:r>
      <w:r w:rsidR="007158C2">
        <w:t>5</w:t>
      </w:r>
      <w:r>
        <w:rPr>
          <w:spacing w:val="-1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311658" w:rsidRDefault="00311658">
      <w:pPr>
        <w:pStyle w:val="a3"/>
        <w:spacing w:before="11"/>
        <w:rPr>
          <w:b/>
          <w:sz w:val="27"/>
        </w:rPr>
      </w:pPr>
    </w:p>
    <w:p w:rsidR="00311658" w:rsidRDefault="00392F88">
      <w:pPr>
        <w:ind w:left="475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идеи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детьми:</w:t>
      </w:r>
    </w:p>
    <w:p w:rsidR="00311658" w:rsidRDefault="00392F88">
      <w:pPr>
        <w:pStyle w:val="a5"/>
        <w:numPr>
          <w:ilvl w:val="0"/>
          <w:numId w:val="4"/>
        </w:numPr>
        <w:tabs>
          <w:tab w:val="left" w:pos="1556"/>
        </w:tabs>
        <w:ind w:right="69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311658" w:rsidRDefault="00392F88">
      <w:pPr>
        <w:pStyle w:val="a5"/>
        <w:numPr>
          <w:ilvl w:val="0"/>
          <w:numId w:val="4"/>
        </w:numPr>
        <w:tabs>
          <w:tab w:val="left" w:pos="1556"/>
        </w:tabs>
        <w:ind w:right="69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 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и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разный уровень 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уровня профессионализма педагога: педагога-исследователя, педагога-наставника, педагога-консультанта, педагог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.</w:t>
      </w:r>
    </w:p>
    <w:p w:rsidR="00311658" w:rsidRDefault="00311658">
      <w:pPr>
        <w:pStyle w:val="a3"/>
      </w:pPr>
    </w:p>
    <w:p w:rsidR="00311658" w:rsidRDefault="00392F88">
      <w:pPr>
        <w:pStyle w:val="a3"/>
        <w:ind w:left="475"/>
        <w:jc w:val="both"/>
      </w:pPr>
      <w:r>
        <w:rPr>
          <w:b/>
        </w:rPr>
        <w:t>Система</w:t>
      </w:r>
      <w:r>
        <w:rPr>
          <w:b/>
          <w:spacing w:val="-4"/>
        </w:rPr>
        <w:t xml:space="preserve"> </w:t>
      </w:r>
      <w:r>
        <w:rPr>
          <w:b/>
        </w:rPr>
        <w:t xml:space="preserve">деятельности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5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содержание:</w:t>
      </w:r>
    </w:p>
    <w:p w:rsidR="00311658" w:rsidRDefault="00311658">
      <w:pPr>
        <w:pStyle w:val="a3"/>
      </w:pP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right="696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 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одарённых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311658" w:rsidRDefault="00392F88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сопровождения.</w:t>
      </w:r>
    </w:p>
    <w:p w:rsidR="00311658" w:rsidRDefault="00311658">
      <w:pPr>
        <w:pStyle w:val="a3"/>
        <w:spacing w:before="11"/>
        <w:rPr>
          <w:sz w:val="23"/>
        </w:rPr>
      </w:pPr>
    </w:p>
    <w:p w:rsidR="00311658" w:rsidRDefault="00392F88">
      <w:pPr>
        <w:pStyle w:val="1"/>
        <w:ind w:left="475" w:firstLine="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одарённости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принципы: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97"/>
        <w:rPr>
          <w:sz w:val="24"/>
        </w:rPr>
      </w:pPr>
      <w:r>
        <w:rPr>
          <w:sz w:val="24"/>
        </w:rPr>
        <w:t>принцип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подхода;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таким,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</w:t>
      </w:r>
      <w:r>
        <w:rPr>
          <w:spacing w:val="38"/>
          <w:sz w:val="24"/>
        </w:rPr>
        <w:t xml:space="preserve"> </w:t>
      </w:r>
      <w:r>
        <w:rPr>
          <w:sz w:val="24"/>
        </w:rPr>
        <w:t>он</w:t>
      </w:r>
      <w:r>
        <w:rPr>
          <w:spacing w:val="37"/>
          <w:sz w:val="24"/>
        </w:rPr>
        <w:t xml:space="preserve"> </w:t>
      </w:r>
      <w:r>
        <w:rPr>
          <w:sz w:val="24"/>
        </w:rPr>
        <w:t>есть,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 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88"/>
        <w:rPr>
          <w:sz w:val="24"/>
        </w:rPr>
      </w:pPr>
      <w:r>
        <w:rPr>
          <w:sz w:val="24"/>
        </w:rPr>
        <w:t>доступность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одаренностей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проживания,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95"/>
        <w:rPr>
          <w:sz w:val="24"/>
        </w:rPr>
      </w:pPr>
      <w:r>
        <w:rPr>
          <w:sz w:val="24"/>
        </w:rPr>
        <w:t>личностная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ind w:right="697"/>
        <w:rPr>
          <w:sz w:val="24"/>
        </w:rPr>
      </w:pPr>
      <w:proofErr w:type="spellStart"/>
      <w:r>
        <w:rPr>
          <w:sz w:val="24"/>
        </w:rPr>
        <w:t>многоуровневость</w:t>
      </w:r>
      <w:proofErr w:type="spellEnd"/>
      <w:r>
        <w:rPr>
          <w:sz w:val="24"/>
        </w:rPr>
        <w:t xml:space="preserve"> и многофункциональность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 организуемой деятельности, обеспечивающей включенность в нее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11658" w:rsidRDefault="00392F88">
      <w:pPr>
        <w:pStyle w:val="a5"/>
        <w:numPr>
          <w:ilvl w:val="1"/>
          <w:numId w:val="3"/>
        </w:numPr>
        <w:tabs>
          <w:tab w:val="left" w:pos="1195"/>
          <w:tab w:val="left" w:pos="1196"/>
        </w:tabs>
        <w:rPr>
          <w:sz w:val="24"/>
        </w:rPr>
      </w:pPr>
      <w:r>
        <w:rPr>
          <w:sz w:val="24"/>
        </w:rPr>
        <w:t>открытость 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информированность образовательного 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311658" w:rsidRDefault="00311658">
      <w:pPr>
        <w:rPr>
          <w:sz w:val="24"/>
        </w:rPr>
        <w:sectPr w:rsidR="00311658">
          <w:type w:val="continuous"/>
          <w:pgSz w:w="16840" w:h="11910" w:orient="landscape"/>
          <w:pgMar w:top="780" w:right="440" w:bottom="280" w:left="1020" w:header="720" w:footer="720" w:gutter="0"/>
          <w:cols w:space="720"/>
        </w:sectPr>
      </w:pPr>
    </w:p>
    <w:p w:rsidR="00311658" w:rsidRDefault="00392F88">
      <w:pPr>
        <w:spacing w:before="66"/>
        <w:ind w:left="115" w:right="691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Контроль над развитием познавательной деятельности одаренных школьников </w:t>
      </w:r>
      <w:r>
        <w:rPr>
          <w:sz w:val="24"/>
        </w:rPr>
        <w:t>осуществляется регулярно. Результаты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мероприятиях фиксируются в банке данных, выставляются на школьный сайт. В течение года пополняется «личный счёт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марафона».</w:t>
      </w:r>
    </w:p>
    <w:p w:rsidR="00311658" w:rsidRDefault="00311658">
      <w:pPr>
        <w:pStyle w:val="a3"/>
        <w:spacing w:before="3"/>
      </w:pPr>
    </w:p>
    <w:p w:rsidR="00311658" w:rsidRDefault="00392F88">
      <w:pPr>
        <w:pStyle w:val="a3"/>
        <w:spacing w:before="1"/>
        <w:ind w:left="115" w:right="695" w:firstLine="708"/>
        <w:jc w:val="both"/>
      </w:pPr>
      <w:r>
        <w:rPr>
          <w:b/>
        </w:rPr>
        <w:t>Поощрение</w:t>
      </w:r>
      <w:r>
        <w:rPr>
          <w:b/>
          <w:spacing w:val="1"/>
        </w:rPr>
        <w:t xml:space="preserve"> </w:t>
      </w:r>
      <w:r>
        <w:rPr>
          <w:b/>
        </w:rPr>
        <w:t>одаренных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i/>
        </w:rPr>
        <w:t>(</w:t>
      </w:r>
      <w:r>
        <w:t>победителей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регулярно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течение</w:t>
      </w:r>
      <w:r>
        <w:rPr>
          <w:spacing w:val="51"/>
        </w:rPr>
        <w:t xml:space="preserve"> </w:t>
      </w:r>
      <w:proofErr w:type="gramStart"/>
      <w:r>
        <w:t>учебного</w:t>
      </w:r>
      <w:proofErr w:type="gramEnd"/>
      <w:r>
        <w:rPr>
          <w:spacing w:val="52"/>
        </w:rPr>
        <w:t xml:space="preserve"> </w:t>
      </w:r>
      <w:r>
        <w:t>года.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конце</w:t>
      </w:r>
      <w:r>
        <w:rPr>
          <w:spacing w:val="51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итогам</w:t>
      </w:r>
      <w:r>
        <w:rPr>
          <w:spacing w:val="51"/>
        </w:rPr>
        <w:t xml:space="preserve"> </w:t>
      </w:r>
      <w:r>
        <w:t>конкурса</w:t>
      </w:r>
      <w:r>
        <w:rPr>
          <w:spacing w:val="51"/>
        </w:rPr>
        <w:t xml:space="preserve"> </w:t>
      </w:r>
      <w:r>
        <w:t>«Ученик</w:t>
      </w:r>
      <w:r>
        <w:rPr>
          <w:spacing w:val="51"/>
        </w:rPr>
        <w:t xml:space="preserve"> </w:t>
      </w:r>
      <w:r>
        <w:t>года»</w:t>
      </w:r>
      <w:r>
        <w:rPr>
          <w:spacing w:val="50"/>
        </w:rPr>
        <w:t xml:space="preserve"> </w:t>
      </w:r>
      <w:r>
        <w:t>присваиваются</w:t>
      </w:r>
      <w:r>
        <w:rPr>
          <w:spacing w:val="52"/>
        </w:rPr>
        <w:t xml:space="preserve"> </w:t>
      </w:r>
      <w:r>
        <w:t>звания</w:t>
      </w:r>
    </w:p>
    <w:p w:rsidR="00311658" w:rsidRDefault="00392F88">
      <w:pPr>
        <w:pStyle w:val="a3"/>
        <w:ind w:left="115" w:right="17"/>
      </w:pPr>
      <w:r>
        <w:t>«Интеллектуал</w:t>
      </w:r>
      <w:r>
        <w:rPr>
          <w:spacing w:val="3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«Отличник</w:t>
      </w:r>
      <w:r>
        <w:rPr>
          <w:spacing w:val="4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«Спортсмен</w:t>
      </w:r>
      <w:r>
        <w:rPr>
          <w:spacing w:val="3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«Лидер</w:t>
      </w:r>
      <w:r>
        <w:rPr>
          <w:spacing w:val="2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«Открытие</w:t>
      </w:r>
      <w:r>
        <w:rPr>
          <w:spacing w:val="2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Портреты</w:t>
      </w:r>
      <w:r>
        <w:rPr>
          <w:spacing w:val="2"/>
        </w:rPr>
        <w:t xml:space="preserve"> </w:t>
      </w:r>
      <w:r>
        <w:t>победителей</w:t>
      </w:r>
      <w:r>
        <w:rPr>
          <w:spacing w:val="3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</w:t>
      </w:r>
      <w:r>
        <w:rPr>
          <w:spacing w:val="-57"/>
        </w:rPr>
        <w:t xml:space="preserve"> </w:t>
      </w:r>
      <w:r>
        <w:t>почёта,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праздничной</w:t>
      </w:r>
      <w:r>
        <w:rPr>
          <w:spacing w:val="3"/>
        </w:rPr>
        <w:t xml:space="preserve"> </w:t>
      </w:r>
      <w:r>
        <w:t>линейке победители</w:t>
      </w:r>
      <w:r>
        <w:rPr>
          <w:spacing w:val="3"/>
        </w:rPr>
        <w:t xml:space="preserve"> </w:t>
      </w:r>
      <w:r>
        <w:t>получают грамоты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подарки.</w:t>
      </w:r>
    </w:p>
    <w:p w:rsidR="00311658" w:rsidRDefault="00311658">
      <w:pPr>
        <w:pStyle w:val="a3"/>
        <w:spacing w:before="4"/>
      </w:pPr>
    </w:p>
    <w:p w:rsidR="00311658" w:rsidRDefault="00392F88">
      <w:pPr>
        <w:pStyle w:val="1"/>
        <w:ind w:left="4967" w:right="5541" w:firstLine="0"/>
        <w:jc w:val="center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7158C2">
        <w:t>4</w:t>
      </w:r>
      <w:r>
        <w:t>-202</w:t>
      </w:r>
      <w:r w:rsidR="007158C2">
        <w:t>5</w:t>
      </w:r>
      <w:r>
        <w:rPr>
          <w:spacing w:val="-1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311658" w:rsidRDefault="00311658">
      <w:pPr>
        <w:pStyle w:val="a3"/>
        <w:spacing w:before="10"/>
        <w:rPr>
          <w:b/>
          <w:sz w:val="23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b/>
          <w:sz w:val="24"/>
        </w:rPr>
        <w:t>активизировать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одарёнными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детьми;</w:t>
      </w:r>
    </w:p>
    <w:p w:rsidR="00311658" w:rsidRDefault="00311658">
      <w:pPr>
        <w:pStyle w:val="a3"/>
        <w:spacing w:before="7"/>
        <w:rPr>
          <w:b/>
          <w:sz w:val="20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«4К»</w:t>
      </w:r>
    </w:p>
    <w:p w:rsidR="00311658" w:rsidRDefault="00311658">
      <w:pPr>
        <w:pStyle w:val="a3"/>
        <w:spacing w:before="10"/>
        <w:rPr>
          <w:sz w:val="20"/>
        </w:rPr>
      </w:pPr>
    </w:p>
    <w:p w:rsidR="00311658" w:rsidRDefault="00392F88">
      <w:pPr>
        <w:pStyle w:val="1"/>
        <w:numPr>
          <w:ilvl w:val="0"/>
          <w:numId w:val="2"/>
        </w:numPr>
        <w:tabs>
          <w:tab w:val="left" w:pos="835"/>
          <w:tab w:val="left" w:pos="836"/>
        </w:tabs>
        <w:ind w:hanging="361"/>
      </w:pPr>
      <w:r>
        <w:t>активизировать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одарёнными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ИОП;</w:t>
      </w:r>
    </w:p>
    <w:p w:rsidR="00311658" w:rsidRDefault="00311658">
      <w:pPr>
        <w:pStyle w:val="a3"/>
        <w:spacing w:before="7"/>
        <w:rPr>
          <w:b/>
          <w:sz w:val="20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b/>
          <w:sz w:val="24"/>
        </w:rPr>
        <w:t>продолжить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расширение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одарёнными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детьми;</w:t>
      </w:r>
    </w:p>
    <w:p w:rsidR="00311658" w:rsidRDefault="00311658">
      <w:pPr>
        <w:pStyle w:val="a3"/>
        <w:spacing w:before="9"/>
        <w:rPr>
          <w:b/>
          <w:sz w:val="20"/>
        </w:rPr>
      </w:pPr>
    </w:p>
    <w:p w:rsidR="00311658" w:rsidRDefault="00392F88">
      <w:pPr>
        <w:pStyle w:val="1"/>
        <w:numPr>
          <w:ilvl w:val="0"/>
          <w:numId w:val="2"/>
        </w:numPr>
        <w:tabs>
          <w:tab w:val="left" w:pos="835"/>
          <w:tab w:val="left" w:pos="836"/>
        </w:tabs>
        <w:ind w:hanging="361"/>
      </w:pPr>
      <w:r>
        <w:t>активизировать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311658" w:rsidRDefault="00311658">
      <w:pPr>
        <w:pStyle w:val="a3"/>
        <w:spacing w:before="8"/>
        <w:rPr>
          <w:b/>
          <w:sz w:val="20"/>
        </w:rPr>
      </w:pPr>
    </w:p>
    <w:p w:rsidR="00311658" w:rsidRDefault="00392F88">
      <w:pPr>
        <w:pStyle w:val="a5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b/>
          <w:sz w:val="24"/>
        </w:rPr>
      </w:pPr>
      <w:r>
        <w:rPr>
          <w:b/>
          <w:sz w:val="24"/>
        </w:rPr>
        <w:t>организовать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одаренных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образования;</w:t>
      </w:r>
    </w:p>
    <w:p w:rsidR="00311658" w:rsidRDefault="00311658">
      <w:pPr>
        <w:pStyle w:val="a3"/>
        <w:spacing w:before="9"/>
        <w:rPr>
          <w:b/>
          <w:sz w:val="20"/>
        </w:rPr>
      </w:pPr>
    </w:p>
    <w:p w:rsidR="00311658" w:rsidRDefault="00392F88">
      <w:pPr>
        <w:pStyle w:val="1"/>
        <w:numPr>
          <w:ilvl w:val="0"/>
          <w:numId w:val="2"/>
        </w:numPr>
        <w:tabs>
          <w:tab w:val="left" w:pos="835"/>
          <w:tab w:val="left" w:pos="836"/>
        </w:tabs>
        <w:ind w:hanging="361"/>
      </w:pPr>
      <w:r>
        <w:t>продолжить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«Портфолио».</w:t>
      </w:r>
    </w:p>
    <w:p w:rsidR="0050733F" w:rsidRDefault="0050733F">
      <w:pPr>
        <w:pStyle w:val="a3"/>
        <w:rPr>
          <w:b/>
          <w:sz w:val="26"/>
        </w:rPr>
      </w:pPr>
    </w:p>
    <w:p w:rsidR="0050733F" w:rsidRDefault="0050733F">
      <w:pPr>
        <w:pStyle w:val="a3"/>
        <w:rPr>
          <w:b/>
          <w:sz w:val="26"/>
        </w:rPr>
      </w:pPr>
    </w:p>
    <w:p w:rsidR="0050733F" w:rsidRDefault="0050733F">
      <w:pPr>
        <w:pStyle w:val="a3"/>
        <w:rPr>
          <w:b/>
          <w:sz w:val="26"/>
        </w:rPr>
      </w:pPr>
    </w:p>
    <w:p w:rsidR="00311658" w:rsidRDefault="00311658">
      <w:pPr>
        <w:pStyle w:val="a3"/>
        <w:spacing w:before="9"/>
        <w:rPr>
          <w:b/>
          <w:sz w:val="30"/>
        </w:rPr>
      </w:pPr>
    </w:p>
    <w:p w:rsidR="00965F68" w:rsidRDefault="00965F68" w:rsidP="00965F68">
      <w:pPr>
        <w:ind w:left="5325" w:right="518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7158C2">
        <w:rPr>
          <w:b/>
          <w:sz w:val="24"/>
        </w:rPr>
        <w:t>4</w:t>
      </w:r>
      <w:r>
        <w:rPr>
          <w:b/>
          <w:sz w:val="24"/>
        </w:rPr>
        <w:t>-202</w:t>
      </w:r>
      <w:r w:rsidR="007158C2">
        <w:rPr>
          <w:b/>
          <w:sz w:val="24"/>
        </w:rPr>
        <w:t>5</w:t>
      </w:r>
      <w:bookmarkStart w:id="0" w:name="_GoBack"/>
      <w:bookmarkEnd w:id="0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311658" w:rsidRDefault="00311658">
      <w:pPr>
        <w:jc w:val="center"/>
        <w:rPr>
          <w:sz w:val="24"/>
        </w:rPr>
        <w:sectPr w:rsidR="00311658">
          <w:pgSz w:w="16840" w:h="11910" w:orient="landscape"/>
          <w:pgMar w:top="7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362"/>
        <w:gridCol w:w="3686"/>
        <w:gridCol w:w="2126"/>
      </w:tblGrid>
      <w:tr w:rsidR="00311658">
        <w:trPr>
          <w:trHeight w:val="275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11658">
        <w:trPr>
          <w:trHeight w:val="828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tabs>
                <w:tab w:val="left" w:pos="4269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одарённых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11658">
        <w:trPr>
          <w:trHeight w:val="1380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марафона:</w:t>
            </w:r>
          </w:p>
          <w:p w:rsidR="00311658" w:rsidRDefault="00392F88">
            <w:pPr>
              <w:pStyle w:val="TableParagraph"/>
              <w:ind w:left="110" w:right="2571"/>
              <w:rPr>
                <w:sz w:val="24"/>
              </w:rPr>
            </w:pPr>
            <w:r>
              <w:rPr>
                <w:sz w:val="24"/>
              </w:rPr>
              <w:t>предметных олимпиад школьного и районного уровня;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дистанционных 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:rsidR="00311658" w:rsidRDefault="00392F8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научно-исследовательской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 w:rsidR="0050733F">
              <w:rPr>
                <w:sz w:val="24"/>
              </w:rPr>
              <w:t>уровней;</w:t>
            </w:r>
          </w:p>
          <w:p w:rsidR="0050733F" w:rsidRDefault="0050733F" w:rsidP="0050733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50733F">
              <w:rPr>
                <w:sz w:val="24"/>
              </w:rPr>
              <w:t>Интеллектуальная игр</w:t>
            </w:r>
            <w:proofErr w:type="gramStart"/>
            <w:r w:rsidRPr="0050733F">
              <w:rPr>
                <w:sz w:val="24"/>
              </w:rPr>
              <w:t>а-</w:t>
            </w:r>
            <w:proofErr w:type="gramEnd"/>
            <w:r w:rsidRPr="0050733F">
              <w:rPr>
                <w:sz w:val="24"/>
              </w:rPr>
              <w:t xml:space="preserve"> викторина </w:t>
            </w:r>
            <w:r>
              <w:rPr>
                <w:sz w:val="24"/>
              </w:rPr>
              <w:t>«</w:t>
            </w:r>
            <w:r w:rsidRPr="0050733F">
              <w:rPr>
                <w:sz w:val="24"/>
              </w:rPr>
              <w:t>Всё обо всём</w:t>
            </w:r>
            <w:r>
              <w:rPr>
                <w:sz w:val="24"/>
              </w:rPr>
              <w:t>»</w:t>
            </w:r>
            <w:r w:rsidRPr="005073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Pr="0050733F">
              <w:rPr>
                <w:sz w:val="24"/>
              </w:rPr>
              <w:t>1-2 класс</w:t>
            </w:r>
            <w:r>
              <w:rPr>
                <w:sz w:val="24"/>
              </w:rPr>
              <w:t>а на базе «Точка роста»;</w:t>
            </w:r>
          </w:p>
          <w:p w:rsid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«ЧТО? ГДЕ? КОГДА?» для обучающихся 3-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4 классов </w:t>
            </w: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>по окружающему миру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на базе « Точка роста»;</w:t>
            </w:r>
          </w:p>
          <w:p w:rsid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>Мир естественных наук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» для обучающихся 5-8 классов на базе «Точка роста»;</w:t>
            </w:r>
          </w:p>
          <w:p w:rsid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Интеллектуальная игра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>Гениальное</w:t>
            </w:r>
            <w:proofErr w:type="gramEnd"/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рядом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» для обучающихся </w:t>
            </w:r>
            <w:r w:rsidRPr="0050733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9-11 класс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ов на базе «Точка роста»;</w:t>
            </w:r>
          </w:p>
          <w:p w:rsidR="0050733F" w:rsidRPr="0050733F" w:rsidRDefault="0050733F" w:rsidP="0050733F">
            <w:pPr>
              <w:shd w:val="clear" w:color="auto" w:fill="FFFFFF"/>
              <w:spacing w:after="75" w:line="150" w:lineRule="atLeas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Шахматные, шашечные турниры в начальной школе на базе «Точка роста».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289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6" w:type="dxa"/>
          </w:tcPr>
          <w:p w:rsidR="0050733F" w:rsidRDefault="0050733F">
            <w:pPr>
              <w:pStyle w:val="TableParagraph"/>
              <w:spacing w:before="2" w:line="550" w:lineRule="atLeast"/>
              <w:ind w:right="35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Октябрь-декабрь</w:t>
            </w:r>
          </w:p>
          <w:p w:rsidR="00311658" w:rsidRDefault="00392F88">
            <w:pPr>
              <w:pStyle w:val="TableParagraph"/>
              <w:spacing w:before="2" w:line="55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311658">
        <w:trPr>
          <w:trHeight w:val="276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«4К»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311658">
        <w:trPr>
          <w:trHeight w:val="275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спортклуб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276"/>
        </w:trPr>
        <w:tc>
          <w:tcPr>
            <w:tcW w:w="960" w:type="dxa"/>
          </w:tcPr>
          <w:p w:rsidR="00311658" w:rsidRDefault="00392F8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спортклуб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бразования</w:t>
            </w:r>
            <w:proofErr w:type="spellEnd"/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11658">
        <w:trPr>
          <w:trHeight w:val="551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2285"/>
                <w:tab w:val="left" w:pos="3225"/>
              </w:tabs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медиафестиваля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2201"/>
                <w:tab w:val="left" w:pos="3055"/>
              </w:tabs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НОУ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1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827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 детьми;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tabs>
                <w:tab w:val="left" w:pos="1885"/>
                <w:tab w:val="left" w:pos="3837"/>
                <w:tab w:val="left" w:pos="5051"/>
                <w:tab w:val="left" w:pos="7125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сопровождение,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tabs>
                <w:tab w:val="left" w:pos="1009"/>
                <w:tab w:val="left" w:pos="1949"/>
                <w:tab w:val="left" w:pos="230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1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311658">
        <w:trPr>
          <w:trHeight w:val="552"/>
        </w:trPr>
        <w:tc>
          <w:tcPr>
            <w:tcW w:w="960" w:type="dxa"/>
          </w:tcPr>
          <w:p w:rsidR="00311658" w:rsidRDefault="00392F8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62" w:type="dxa"/>
          </w:tcPr>
          <w:p w:rsidR="00311658" w:rsidRDefault="00392F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686" w:type="dxa"/>
          </w:tcPr>
          <w:p w:rsidR="00311658" w:rsidRDefault="00392F88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311658" w:rsidRDefault="00392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F230C">
        <w:trPr>
          <w:trHeight w:val="552"/>
        </w:trPr>
        <w:tc>
          <w:tcPr>
            <w:tcW w:w="960" w:type="dxa"/>
          </w:tcPr>
          <w:p w:rsidR="00EF230C" w:rsidRDefault="00EF230C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62" w:type="dxa"/>
          </w:tcPr>
          <w:p w:rsidR="00EF230C" w:rsidRDefault="00EF23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 Портфолио</w:t>
            </w:r>
          </w:p>
        </w:tc>
        <w:tc>
          <w:tcPr>
            <w:tcW w:w="3686" w:type="dxa"/>
          </w:tcPr>
          <w:p w:rsidR="00EF230C" w:rsidRDefault="00EF230C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2126" w:type="dxa"/>
          </w:tcPr>
          <w:p w:rsidR="00EF230C" w:rsidRDefault="00EF23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EF230C" w:rsidRDefault="00EF230C" w:rsidP="00EF230C">
      <w:pPr>
        <w:pStyle w:val="1"/>
        <w:spacing w:before="90"/>
        <w:ind w:left="4592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5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одарённых</w:t>
      </w:r>
      <w:r>
        <w:rPr>
          <w:spacing w:val="-3"/>
        </w:rPr>
        <w:t xml:space="preserve"> </w:t>
      </w:r>
      <w:r>
        <w:t>детей</w:t>
      </w:r>
    </w:p>
    <w:p w:rsidR="00EF230C" w:rsidRDefault="00EF230C" w:rsidP="00EF230C">
      <w:pPr>
        <w:pStyle w:val="a3"/>
        <w:spacing w:before="11"/>
        <w:rPr>
          <w:b/>
          <w:sz w:val="23"/>
        </w:rPr>
      </w:pP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(изменения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материале);</w:t>
      </w: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EF230C" w:rsidRDefault="00EF230C" w:rsidP="00EF230C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ind w:hanging="709"/>
        <w:rPr>
          <w:sz w:val="24"/>
        </w:rPr>
      </w:pP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одаренных.</w:t>
      </w:r>
    </w:p>
    <w:p w:rsidR="00EF230C" w:rsidRDefault="00EF230C" w:rsidP="00EF230C">
      <w:pPr>
        <w:pStyle w:val="a3"/>
        <w:rPr>
          <w:sz w:val="26"/>
        </w:rPr>
      </w:pPr>
    </w:p>
    <w:p w:rsidR="00EF230C" w:rsidRDefault="00EF230C" w:rsidP="00EF230C">
      <w:pPr>
        <w:pStyle w:val="a3"/>
        <w:rPr>
          <w:sz w:val="22"/>
        </w:rPr>
      </w:pPr>
    </w:p>
    <w:p w:rsidR="00EF230C" w:rsidRDefault="00EF230C" w:rsidP="00EF230C">
      <w:pPr>
        <w:ind w:left="115" w:right="696" w:firstLine="780"/>
        <w:jc w:val="both"/>
        <w:rPr>
          <w:sz w:val="24"/>
        </w:rPr>
      </w:pPr>
      <w:r>
        <w:rPr>
          <w:b/>
          <w:sz w:val="24"/>
        </w:rPr>
        <w:t>Работа с одаренными детьми и обучаемыми, позитивно мотивированными на учебу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по всем предметам.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используются:</w:t>
      </w:r>
    </w:p>
    <w:p w:rsidR="00EF230C" w:rsidRDefault="00EF230C" w:rsidP="00EF230C">
      <w:pPr>
        <w:pStyle w:val="a5"/>
        <w:numPr>
          <w:ilvl w:val="1"/>
          <w:numId w:val="1"/>
        </w:numPr>
        <w:tabs>
          <w:tab w:val="left" w:pos="836"/>
        </w:tabs>
        <w:ind w:right="697"/>
        <w:jc w:val="both"/>
        <w:rPr>
          <w:sz w:val="24"/>
        </w:rPr>
      </w:pPr>
      <w:r>
        <w:rPr>
          <w:sz w:val="24"/>
        </w:rPr>
        <w:t>индивидуальные задания повышенной сложности, задания, ориентированные на расширение круга интересов учащихся, 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EF230C" w:rsidRDefault="00EF230C" w:rsidP="00EF230C">
      <w:pPr>
        <w:pStyle w:val="a5"/>
        <w:numPr>
          <w:ilvl w:val="1"/>
          <w:numId w:val="1"/>
        </w:numPr>
        <w:tabs>
          <w:tab w:val="left" w:pos="896"/>
        </w:tabs>
        <w:ind w:left="896" w:hanging="421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F230C" w:rsidRDefault="00EF230C" w:rsidP="00EF230C">
      <w:pPr>
        <w:pStyle w:val="a3"/>
      </w:pPr>
    </w:p>
    <w:p w:rsidR="00311658" w:rsidRDefault="00EF230C" w:rsidP="00192103">
      <w:pPr>
        <w:ind w:left="115" w:right="697" w:firstLine="660"/>
        <w:jc w:val="both"/>
        <w:rPr>
          <w:b/>
          <w:sz w:val="16"/>
        </w:rPr>
      </w:pPr>
      <w:r>
        <w:rPr>
          <w:b/>
          <w:sz w:val="24"/>
        </w:rPr>
        <w:t>Работа с одаренными детьми в ОУ ведется в плане развития информационной, коммуникативной компетенций, 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 по выбору</w:t>
      </w:r>
      <w:r w:rsidR="00192103">
        <w:rPr>
          <w:sz w:val="24"/>
        </w:rPr>
        <w:t>.</w:t>
      </w:r>
    </w:p>
    <w:sectPr w:rsidR="00311658">
      <w:pgSz w:w="16840" w:h="11910" w:orient="landscape"/>
      <w:pgMar w:top="84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2F" w:rsidRDefault="00BC772F" w:rsidP="00965F68">
      <w:r>
        <w:separator/>
      </w:r>
    </w:p>
  </w:endnote>
  <w:endnote w:type="continuationSeparator" w:id="0">
    <w:p w:rsidR="00BC772F" w:rsidRDefault="00BC772F" w:rsidP="0096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2F" w:rsidRDefault="00BC772F" w:rsidP="00965F68">
      <w:r>
        <w:separator/>
      </w:r>
    </w:p>
  </w:footnote>
  <w:footnote w:type="continuationSeparator" w:id="0">
    <w:p w:rsidR="00BC772F" w:rsidRDefault="00BC772F" w:rsidP="0096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395"/>
    <w:multiLevelType w:val="hybridMultilevel"/>
    <w:tmpl w:val="418AA89E"/>
    <w:lvl w:ilvl="0" w:tplc="3DF68A5E">
      <w:numFmt w:val="bullet"/>
      <w:lvlText w:val="•"/>
      <w:lvlJc w:val="left"/>
      <w:pPr>
        <w:ind w:left="824" w:hanging="708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1" w:tplc="9CA62F52">
      <w:numFmt w:val="bullet"/>
      <w:lvlText w:val="•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D436C810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 w:tplc="92D6885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4" w:tplc="E1CAB536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5" w:tplc="5CF48634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6" w:tplc="F198E4F6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  <w:lvl w:ilvl="7" w:tplc="57C21A6A">
      <w:numFmt w:val="bullet"/>
      <w:lvlText w:val="•"/>
      <w:lvlJc w:val="left"/>
      <w:pPr>
        <w:ind w:left="10531" w:hanging="360"/>
      </w:pPr>
      <w:rPr>
        <w:rFonts w:hint="default"/>
        <w:lang w:val="ru-RU" w:eastAsia="en-US" w:bidi="ar-SA"/>
      </w:rPr>
    </w:lvl>
    <w:lvl w:ilvl="8" w:tplc="960814A2">
      <w:numFmt w:val="bullet"/>
      <w:lvlText w:val="•"/>
      <w:lvlJc w:val="left"/>
      <w:pPr>
        <w:ind w:left="12147" w:hanging="360"/>
      </w:pPr>
      <w:rPr>
        <w:rFonts w:hint="default"/>
        <w:lang w:val="ru-RU" w:eastAsia="en-US" w:bidi="ar-SA"/>
      </w:rPr>
    </w:lvl>
  </w:abstractNum>
  <w:abstractNum w:abstractNumId="1">
    <w:nsid w:val="3C7B7CFA"/>
    <w:multiLevelType w:val="hybridMultilevel"/>
    <w:tmpl w:val="960012BA"/>
    <w:lvl w:ilvl="0" w:tplc="D44884AE">
      <w:numFmt w:val="bullet"/>
      <w:lvlText w:val="-"/>
      <w:lvlJc w:val="left"/>
      <w:pPr>
        <w:ind w:left="155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9C01F6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2" w:tplc="86888F0E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AC04BBB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4" w:tplc="5B80D8C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5" w:tplc="939078B4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6" w:tplc="F9B42CBE">
      <w:numFmt w:val="bullet"/>
      <w:lvlText w:val="•"/>
      <w:lvlJc w:val="left"/>
      <w:pPr>
        <w:ind w:left="9850" w:hanging="360"/>
      </w:pPr>
      <w:rPr>
        <w:rFonts w:hint="default"/>
        <w:lang w:val="ru-RU" w:eastAsia="en-US" w:bidi="ar-SA"/>
      </w:rPr>
    </w:lvl>
    <w:lvl w:ilvl="7" w:tplc="BA88A8B6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EAE62470">
      <w:numFmt w:val="bullet"/>
      <w:lvlText w:val="•"/>
      <w:lvlJc w:val="left"/>
      <w:pPr>
        <w:ind w:left="12614" w:hanging="360"/>
      </w:pPr>
      <w:rPr>
        <w:rFonts w:hint="default"/>
        <w:lang w:val="ru-RU" w:eastAsia="en-US" w:bidi="ar-SA"/>
      </w:rPr>
    </w:lvl>
  </w:abstractNum>
  <w:abstractNum w:abstractNumId="2">
    <w:nsid w:val="4EE72E6C"/>
    <w:multiLevelType w:val="hybridMultilevel"/>
    <w:tmpl w:val="57887ACC"/>
    <w:lvl w:ilvl="0" w:tplc="450081D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847F2">
      <w:numFmt w:val="bullet"/>
      <w:lvlText w:val="•"/>
      <w:lvlJc w:val="left"/>
      <w:pPr>
        <w:ind w:left="1196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936E601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CE6ECDF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C262DFCE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5" w:tplc="659A58AE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6" w:tplc="68A4C566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  <w:lvl w:ilvl="7" w:tplc="7CA07C30">
      <w:numFmt w:val="bullet"/>
      <w:lvlText w:val="•"/>
      <w:lvlJc w:val="left"/>
      <w:pPr>
        <w:ind w:left="10651" w:hanging="360"/>
      </w:pPr>
      <w:rPr>
        <w:rFonts w:hint="default"/>
        <w:lang w:val="ru-RU" w:eastAsia="en-US" w:bidi="ar-SA"/>
      </w:rPr>
    </w:lvl>
    <w:lvl w:ilvl="8" w:tplc="B3369E1E">
      <w:numFmt w:val="bullet"/>
      <w:lvlText w:val="•"/>
      <w:lvlJc w:val="left"/>
      <w:pPr>
        <w:ind w:left="12227" w:hanging="360"/>
      </w:pPr>
      <w:rPr>
        <w:rFonts w:hint="default"/>
        <w:lang w:val="ru-RU" w:eastAsia="en-US" w:bidi="ar-SA"/>
      </w:rPr>
    </w:lvl>
  </w:abstractNum>
  <w:abstractNum w:abstractNumId="3">
    <w:nsid w:val="7F6759EA"/>
    <w:multiLevelType w:val="hybridMultilevel"/>
    <w:tmpl w:val="6490469A"/>
    <w:lvl w:ilvl="0" w:tplc="D9F04B98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b/>
        <w:bCs/>
        <w:w w:val="78"/>
        <w:sz w:val="24"/>
        <w:szCs w:val="24"/>
        <w:lang w:val="ru-RU" w:eastAsia="en-US" w:bidi="ar-SA"/>
      </w:rPr>
    </w:lvl>
    <w:lvl w:ilvl="1" w:tplc="56E0225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2" w:tplc="4A90FE78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3" w:tplc="DB444BA8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E4FC4BFA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5" w:tplc="0CD8FC58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656C6844">
      <w:numFmt w:val="bullet"/>
      <w:lvlText w:val="•"/>
      <w:lvlJc w:val="left"/>
      <w:pPr>
        <w:ind w:left="9562" w:hanging="360"/>
      </w:pPr>
      <w:rPr>
        <w:rFonts w:hint="default"/>
        <w:lang w:val="ru-RU" w:eastAsia="en-US" w:bidi="ar-SA"/>
      </w:rPr>
    </w:lvl>
    <w:lvl w:ilvl="7" w:tplc="6472D0DC">
      <w:numFmt w:val="bullet"/>
      <w:lvlText w:val="•"/>
      <w:lvlJc w:val="left"/>
      <w:pPr>
        <w:ind w:left="11016" w:hanging="360"/>
      </w:pPr>
      <w:rPr>
        <w:rFonts w:hint="default"/>
        <w:lang w:val="ru-RU" w:eastAsia="en-US" w:bidi="ar-SA"/>
      </w:rPr>
    </w:lvl>
    <w:lvl w:ilvl="8" w:tplc="199E2B96">
      <w:numFmt w:val="bullet"/>
      <w:lvlText w:val="•"/>
      <w:lvlJc w:val="left"/>
      <w:pPr>
        <w:ind w:left="1247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658"/>
    <w:rsid w:val="00192103"/>
    <w:rsid w:val="001C1C7D"/>
    <w:rsid w:val="001C387A"/>
    <w:rsid w:val="00311658"/>
    <w:rsid w:val="00392F88"/>
    <w:rsid w:val="004D69E8"/>
    <w:rsid w:val="0050733F"/>
    <w:rsid w:val="005D06F2"/>
    <w:rsid w:val="006F5E07"/>
    <w:rsid w:val="007158C2"/>
    <w:rsid w:val="00965F68"/>
    <w:rsid w:val="00BC772F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325" w:right="55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F6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F6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325" w:right="55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F6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5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F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root</cp:lastModifiedBy>
  <cp:revision>2</cp:revision>
  <dcterms:created xsi:type="dcterms:W3CDTF">2025-01-09T16:41:00Z</dcterms:created>
  <dcterms:modified xsi:type="dcterms:W3CDTF">2025-01-09T16:41:00Z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2021-09-20T00:00:00Z</vt:filetime>
  </property>
</Properties>
</file>